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6AD65" w14:textId="6D39A50E" w:rsidR="00910D8C" w:rsidRDefault="00910D8C" w:rsidP="004011C5">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Yellowstone Valley </w:t>
      </w:r>
      <w:r w:rsidR="004011C5" w:rsidRPr="004011C5">
        <w:rPr>
          <w:rFonts w:ascii="Times New Roman" w:hAnsi="Times New Roman" w:cs="Times New Roman"/>
          <w:b/>
          <w:sz w:val="28"/>
          <w:szCs w:val="28"/>
        </w:rPr>
        <w:t xml:space="preserve">Food Hub </w:t>
      </w:r>
    </w:p>
    <w:p w14:paraId="00000002" w14:textId="211703C3" w:rsidR="00832839" w:rsidRPr="004011C5" w:rsidRDefault="004011C5" w:rsidP="004011C5">
      <w:pPr>
        <w:jc w:val="center"/>
        <w:rPr>
          <w:rFonts w:ascii="Times New Roman" w:hAnsi="Times New Roman" w:cs="Times New Roman"/>
          <w:b/>
          <w:sz w:val="28"/>
          <w:szCs w:val="28"/>
        </w:rPr>
      </w:pPr>
      <w:r w:rsidRPr="004011C5">
        <w:rPr>
          <w:rFonts w:ascii="Times New Roman" w:hAnsi="Times New Roman" w:cs="Times New Roman"/>
          <w:b/>
          <w:sz w:val="28"/>
          <w:szCs w:val="28"/>
        </w:rPr>
        <w:t xml:space="preserve">General Manager </w:t>
      </w:r>
      <w:r>
        <w:rPr>
          <w:rFonts w:ascii="Times New Roman" w:hAnsi="Times New Roman" w:cs="Times New Roman"/>
          <w:b/>
          <w:sz w:val="28"/>
          <w:szCs w:val="28"/>
        </w:rPr>
        <w:t>j</w:t>
      </w:r>
      <w:r w:rsidR="00E171D8" w:rsidRPr="004011C5">
        <w:rPr>
          <w:rFonts w:ascii="Times New Roman" w:hAnsi="Times New Roman" w:cs="Times New Roman"/>
          <w:b/>
          <w:sz w:val="28"/>
          <w:szCs w:val="28"/>
        </w:rPr>
        <w:t>ob description - Jan 2020</w:t>
      </w:r>
    </w:p>
    <w:p w14:paraId="00000003" w14:textId="77777777" w:rsidR="00832839" w:rsidRPr="004011C5" w:rsidRDefault="00832839"/>
    <w:p w14:paraId="00000004" w14:textId="77777777" w:rsidR="00832839" w:rsidRDefault="00E171D8" w:rsidP="004011C5">
      <w:pPr>
        <w:shd w:val="clear" w:color="auto" w:fill="FFFFFF"/>
        <w:rPr>
          <w:rFonts w:ascii="Times New Roman" w:hAnsi="Times New Roman" w:cs="Times New Roman"/>
          <w:b/>
          <w:sz w:val="24"/>
          <w:szCs w:val="24"/>
        </w:rPr>
      </w:pPr>
      <w:r w:rsidRPr="004011C5">
        <w:rPr>
          <w:rFonts w:ascii="Times New Roman" w:hAnsi="Times New Roman" w:cs="Times New Roman"/>
          <w:b/>
          <w:sz w:val="24"/>
          <w:szCs w:val="24"/>
        </w:rPr>
        <w:t>About the Yellowstone Valley Food Hub</w:t>
      </w:r>
    </w:p>
    <w:p w14:paraId="3D6A7D81" w14:textId="77777777" w:rsidR="004011C5" w:rsidRPr="004011C5" w:rsidRDefault="004011C5" w:rsidP="004011C5">
      <w:pPr>
        <w:shd w:val="clear" w:color="auto" w:fill="FFFFFF"/>
        <w:rPr>
          <w:rFonts w:ascii="Times New Roman" w:hAnsi="Times New Roman" w:cs="Times New Roman"/>
          <w:b/>
          <w:sz w:val="24"/>
          <w:szCs w:val="24"/>
        </w:rPr>
      </w:pPr>
    </w:p>
    <w:p w14:paraId="26821110" w14:textId="5AE21F9A" w:rsidR="00E625A4" w:rsidRDefault="007C1CFE" w:rsidP="004011C5">
      <w:pPr>
        <w:shd w:val="clear" w:color="auto" w:fill="FFFFFF"/>
        <w:rPr>
          <w:rFonts w:ascii="Times New Roman" w:hAnsi="Times New Roman" w:cs="Times New Roman"/>
          <w:sz w:val="24"/>
          <w:szCs w:val="24"/>
          <w:shd w:val="clear" w:color="auto" w:fill="FFFFFF"/>
        </w:rPr>
      </w:pPr>
      <w:r w:rsidRPr="005E549A">
        <w:rPr>
          <w:rFonts w:ascii="Times New Roman" w:hAnsi="Times New Roman" w:cs="Times New Roman"/>
          <w:sz w:val="24"/>
          <w:szCs w:val="24"/>
          <w:shd w:val="clear" w:color="auto" w:fill="FFFFFF"/>
        </w:rPr>
        <w:t>Local agricultural p</w:t>
      </w:r>
      <w:r w:rsidR="00E625A4" w:rsidRPr="005E549A">
        <w:rPr>
          <w:rFonts w:ascii="Times New Roman" w:hAnsi="Times New Roman" w:cs="Times New Roman"/>
          <w:sz w:val="24"/>
          <w:szCs w:val="24"/>
          <w:shd w:val="clear" w:color="auto" w:fill="FFFFFF"/>
        </w:rPr>
        <w:t xml:space="preserve">roducers working with Northern Plains Resource Council have laid the groundwork needed to make local foods a more viable </w:t>
      </w:r>
      <w:r w:rsidR="00900C4D">
        <w:rPr>
          <w:rFonts w:ascii="Times New Roman" w:hAnsi="Times New Roman" w:cs="Times New Roman"/>
          <w:sz w:val="24"/>
          <w:szCs w:val="24"/>
          <w:shd w:val="clear" w:color="auto" w:fill="FFFFFF"/>
        </w:rPr>
        <w:t>option in south-central Montana</w:t>
      </w:r>
      <w:r w:rsidR="00E625A4" w:rsidRPr="005E549A">
        <w:rPr>
          <w:rFonts w:ascii="Times New Roman" w:hAnsi="Times New Roman" w:cs="Times New Roman"/>
          <w:sz w:val="24"/>
          <w:szCs w:val="24"/>
          <w:shd w:val="clear" w:color="auto" w:fill="FFFFFF"/>
        </w:rPr>
        <w:t>. A business plan was commissioned and completed in late 2017, fundraising began in earnest in early 2018, and the Yellowstone Valley Food Hu</w:t>
      </w:r>
      <w:r w:rsidRPr="005E549A">
        <w:rPr>
          <w:rFonts w:ascii="Times New Roman" w:hAnsi="Times New Roman" w:cs="Times New Roman"/>
          <w:sz w:val="24"/>
          <w:szCs w:val="24"/>
          <w:shd w:val="clear" w:color="auto" w:fill="FFFFFF"/>
        </w:rPr>
        <w:t>b launched in 2019. This Grower</w:t>
      </w:r>
      <w:r w:rsidR="00E625A4" w:rsidRPr="005E549A">
        <w:rPr>
          <w:rFonts w:ascii="Times New Roman" w:hAnsi="Times New Roman" w:cs="Times New Roman"/>
          <w:sz w:val="24"/>
          <w:szCs w:val="24"/>
          <w:shd w:val="clear" w:color="auto" w:fill="FFFFFF"/>
        </w:rPr>
        <w:t>s Cooperative markets both meat and vegetable products through an online shopping venue</w:t>
      </w:r>
      <w:r w:rsidRPr="005E549A">
        <w:rPr>
          <w:rFonts w:ascii="Times New Roman" w:hAnsi="Times New Roman" w:cs="Times New Roman"/>
          <w:sz w:val="24"/>
          <w:szCs w:val="24"/>
          <w:shd w:val="clear" w:color="auto" w:fill="FFFFFF"/>
        </w:rPr>
        <w:t>,</w:t>
      </w:r>
      <w:r w:rsidR="00E625A4" w:rsidRPr="005E549A">
        <w:rPr>
          <w:rFonts w:ascii="Times New Roman" w:hAnsi="Times New Roman" w:cs="Times New Roman"/>
          <w:sz w:val="24"/>
          <w:szCs w:val="24"/>
          <w:shd w:val="clear" w:color="auto" w:fill="FFFFFF"/>
        </w:rPr>
        <w:t xml:space="preserve"> </w:t>
      </w:r>
      <w:r w:rsidR="005E549A" w:rsidRPr="005E549A">
        <w:rPr>
          <w:rFonts w:ascii="Times New Roman" w:hAnsi="Times New Roman" w:cs="Times New Roman"/>
          <w:sz w:val="24"/>
          <w:szCs w:val="24"/>
          <w:shd w:val="clear" w:color="auto" w:fill="FFFFFF"/>
        </w:rPr>
        <w:t>then aggregates and distributes</w:t>
      </w:r>
      <w:r w:rsidR="00E625A4" w:rsidRPr="005E549A">
        <w:rPr>
          <w:rFonts w:ascii="Times New Roman" w:hAnsi="Times New Roman" w:cs="Times New Roman"/>
          <w:sz w:val="24"/>
          <w:szCs w:val="24"/>
          <w:shd w:val="clear" w:color="auto" w:fill="FFFFFF"/>
        </w:rPr>
        <w:t xml:space="preserve"> producers’ products to individuals, restaurants</w:t>
      </w:r>
      <w:r w:rsidRPr="005E549A">
        <w:rPr>
          <w:rFonts w:ascii="Times New Roman" w:hAnsi="Times New Roman" w:cs="Times New Roman"/>
          <w:sz w:val="24"/>
          <w:szCs w:val="24"/>
          <w:shd w:val="clear" w:color="auto" w:fill="FFFFFF"/>
        </w:rPr>
        <w:t>,</w:t>
      </w:r>
      <w:r w:rsidR="00E625A4" w:rsidRPr="005E549A">
        <w:rPr>
          <w:rFonts w:ascii="Times New Roman" w:hAnsi="Times New Roman" w:cs="Times New Roman"/>
          <w:sz w:val="24"/>
          <w:szCs w:val="24"/>
          <w:shd w:val="clear" w:color="auto" w:fill="FFFFFF"/>
        </w:rPr>
        <w:t xml:space="preserve"> and eventually </w:t>
      </w:r>
      <w:r w:rsidRPr="005E549A">
        <w:rPr>
          <w:rFonts w:ascii="Times New Roman" w:hAnsi="Times New Roman" w:cs="Times New Roman"/>
          <w:sz w:val="24"/>
          <w:szCs w:val="24"/>
          <w:shd w:val="clear" w:color="auto" w:fill="FFFFFF"/>
        </w:rPr>
        <w:t xml:space="preserve">to </w:t>
      </w:r>
      <w:r w:rsidR="00E625A4" w:rsidRPr="005E549A">
        <w:rPr>
          <w:rFonts w:ascii="Times New Roman" w:hAnsi="Times New Roman" w:cs="Times New Roman"/>
          <w:sz w:val="24"/>
          <w:szCs w:val="24"/>
          <w:shd w:val="clear" w:color="auto" w:fill="FFFFFF"/>
        </w:rPr>
        <w:t>larger institutions in the greater Yellowstone County of Montana.</w:t>
      </w:r>
    </w:p>
    <w:p w14:paraId="64FA65E6" w14:textId="77777777" w:rsidR="00900C4D" w:rsidRDefault="00900C4D" w:rsidP="004011C5">
      <w:pPr>
        <w:shd w:val="clear" w:color="auto" w:fill="FFFFFF"/>
        <w:rPr>
          <w:rFonts w:ascii="Times New Roman" w:hAnsi="Times New Roman" w:cs="Times New Roman"/>
          <w:sz w:val="24"/>
          <w:szCs w:val="24"/>
          <w:shd w:val="clear" w:color="auto" w:fill="FFFFFF"/>
        </w:rPr>
      </w:pPr>
    </w:p>
    <w:p w14:paraId="75241426" w14:textId="677E66D2" w:rsidR="00900C4D" w:rsidRPr="005E549A" w:rsidRDefault="00900C4D" w:rsidP="004011C5">
      <w:pPr>
        <w:shd w:val="clear" w:color="auto" w:fill="FFFFFF"/>
        <w:rPr>
          <w:rFonts w:ascii="Times New Roman" w:hAnsi="Times New Roman" w:cs="Times New Roman"/>
          <w:sz w:val="24"/>
          <w:szCs w:val="24"/>
        </w:rPr>
      </w:pPr>
      <w:r>
        <w:rPr>
          <w:rFonts w:ascii="Times New Roman" w:hAnsi="Times New Roman" w:cs="Times New Roman"/>
          <w:sz w:val="24"/>
          <w:szCs w:val="24"/>
          <w:shd w:val="clear" w:color="auto" w:fill="FFFFFF"/>
        </w:rPr>
        <w:t>The Yellowstone Valley Food Hub links Montana farmers and ranchers to consumers and institutions in south-central Montana, providing healthy, sustainably produced foods. This creates new markets for independent, family-scale food producers while making wholesome foods more accessible to area residents.</w:t>
      </w:r>
    </w:p>
    <w:p w14:paraId="69E95BD9" w14:textId="77777777" w:rsidR="004011C5" w:rsidRDefault="004011C5" w:rsidP="004011C5">
      <w:pPr>
        <w:shd w:val="clear" w:color="auto" w:fill="FFFFFF"/>
        <w:rPr>
          <w:rFonts w:ascii="Times New Roman" w:hAnsi="Times New Roman" w:cs="Times New Roman"/>
          <w:sz w:val="24"/>
          <w:szCs w:val="24"/>
        </w:rPr>
      </w:pPr>
    </w:p>
    <w:p w14:paraId="00000007" w14:textId="19F51312" w:rsidR="00832839" w:rsidRPr="004466D9" w:rsidRDefault="00E171D8" w:rsidP="004011C5">
      <w:pPr>
        <w:shd w:val="clear" w:color="auto" w:fill="FFFFFF"/>
        <w:rPr>
          <w:rFonts w:ascii="Times New Roman" w:hAnsi="Times New Roman" w:cs="Times New Roman"/>
          <w:sz w:val="32"/>
          <w:szCs w:val="32"/>
        </w:rPr>
      </w:pPr>
      <w:r w:rsidRPr="004466D9">
        <w:rPr>
          <w:rFonts w:ascii="Times New Roman" w:hAnsi="Times New Roman" w:cs="Times New Roman"/>
          <w:sz w:val="32"/>
          <w:szCs w:val="32"/>
          <w:highlight w:val="white"/>
        </w:rPr>
        <w:t>JOB DESCRIPTION</w:t>
      </w:r>
    </w:p>
    <w:p w14:paraId="38758A85" w14:textId="77777777" w:rsidR="004011C5" w:rsidRDefault="004011C5" w:rsidP="004011C5">
      <w:pPr>
        <w:shd w:val="clear" w:color="auto" w:fill="FFFFFF"/>
        <w:rPr>
          <w:rFonts w:ascii="Times New Roman" w:hAnsi="Times New Roman" w:cs="Times New Roman"/>
          <w:b/>
          <w:sz w:val="24"/>
          <w:szCs w:val="24"/>
        </w:rPr>
      </w:pPr>
    </w:p>
    <w:p w14:paraId="00000008" w14:textId="667F12F5" w:rsidR="00832839" w:rsidRPr="004011C5" w:rsidRDefault="004466D9" w:rsidP="004011C5">
      <w:pPr>
        <w:shd w:val="clear" w:color="auto" w:fill="FFFFFF"/>
        <w:rPr>
          <w:rFonts w:ascii="Times New Roman" w:hAnsi="Times New Roman" w:cs="Times New Roman"/>
          <w:b/>
          <w:sz w:val="24"/>
          <w:szCs w:val="24"/>
        </w:rPr>
      </w:pPr>
      <w:r w:rsidRPr="004011C5">
        <w:rPr>
          <w:rFonts w:ascii="Times New Roman" w:hAnsi="Times New Roman" w:cs="Times New Roman"/>
          <w:b/>
          <w:sz w:val="24"/>
          <w:szCs w:val="24"/>
        </w:rPr>
        <w:t>SUMMARY</w:t>
      </w:r>
    </w:p>
    <w:p w14:paraId="3AA292F8" w14:textId="77777777" w:rsidR="004011C5" w:rsidRPr="004011C5" w:rsidRDefault="004011C5" w:rsidP="004011C5">
      <w:pPr>
        <w:shd w:val="clear" w:color="auto" w:fill="FFFFFF"/>
        <w:rPr>
          <w:rFonts w:ascii="Times New Roman" w:hAnsi="Times New Roman" w:cs="Times New Roman"/>
          <w:sz w:val="24"/>
          <w:szCs w:val="24"/>
        </w:rPr>
      </w:pPr>
    </w:p>
    <w:p w14:paraId="00000009" w14:textId="77777777" w:rsidR="00832839" w:rsidRPr="004011C5" w:rsidRDefault="00E171D8" w:rsidP="004011C5">
      <w:pPr>
        <w:shd w:val="clear" w:color="auto" w:fill="FFFFFF"/>
        <w:rPr>
          <w:rFonts w:ascii="Times New Roman" w:hAnsi="Times New Roman" w:cs="Times New Roman"/>
          <w:sz w:val="24"/>
          <w:szCs w:val="24"/>
        </w:rPr>
      </w:pPr>
      <w:r w:rsidRPr="004011C5">
        <w:rPr>
          <w:rFonts w:ascii="Times New Roman" w:hAnsi="Times New Roman" w:cs="Times New Roman"/>
          <w:sz w:val="24"/>
          <w:szCs w:val="24"/>
        </w:rPr>
        <w:t>The General Manager is in charge of executing the decisions related to the creation and ongoing operation of the Food Hub, implementing the business plan, recruiting more farmers and ranchers to participate, engaging more wholesale accounts, overseeing the marketing strategy, and fundraising. The General Manager is the only staff of the Food Hub until it grows into a profitable organization.</w:t>
      </w:r>
    </w:p>
    <w:p w14:paraId="0000000A" w14:textId="77777777" w:rsidR="00832839" w:rsidRPr="004011C5" w:rsidRDefault="00832839" w:rsidP="004011C5">
      <w:pPr>
        <w:shd w:val="clear" w:color="auto" w:fill="FFFFFF"/>
        <w:rPr>
          <w:rFonts w:ascii="Times New Roman" w:hAnsi="Times New Roman" w:cs="Times New Roman"/>
          <w:sz w:val="24"/>
          <w:szCs w:val="24"/>
        </w:rPr>
      </w:pPr>
    </w:p>
    <w:p w14:paraId="0000000C" w14:textId="774F6C37" w:rsidR="00832839" w:rsidRDefault="00E171D8" w:rsidP="004011C5">
      <w:pPr>
        <w:shd w:val="clear" w:color="auto" w:fill="FFFFFF"/>
        <w:rPr>
          <w:rFonts w:ascii="Times New Roman" w:hAnsi="Times New Roman" w:cs="Times New Roman"/>
          <w:sz w:val="24"/>
          <w:szCs w:val="24"/>
        </w:rPr>
      </w:pPr>
      <w:r w:rsidRPr="004011C5">
        <w:rPr>
          <w:rFonts w:ascii="Times New Roman" w:hAnsi="Times New Roman" w:cs="Times New Roman"/>
          <w:sz w:val="24"/>
          <w:szCs w:val="24"/>
        </w:rPr>
        <w:t>The General Manager is a full-time salaried position and is considered a professional administratively exempt position.  He/she must use his/her independent judgment to develop and execute strategies to achieve the organization’s goals. The Food Hub General Manager is accountable to the Food Hub’s Board of Directors.</w:t>
      </w:r>
    </w:p>
    <w:p w14:paraId="3CF77982" w14:textId="77777777" w:rsidR="004011C5" w:rsidRPr="004011C5" w:rsidRDefault="004011C5" w:rsidP="004011C5">
      <w:pPr>
        <w:shd w:val="clear" w:color="auto" w:fill="FFFFFF"/>
        <w:rPr>
          <w:rFonts w:ascii="Times New Roman" w:hAnsi="Times New Roman" w:cs="Times New Roman"/>
          <w:sz w:val="24"/>
          <w:szCs w:val="24"/>
        </w:rPr>
      </w:pPr>
    </w:p>
    <w:p w14:paraId="0000000D" w14:textId="13BF728D" w:rsidR="00832839" w:rsidRPr="004011C5" w:rsidRDefault="004466D9">
      <w:pPr>
        <w:shd w:val="clear" w:color="auto" w:fill="FFFFFF"/>
        <w:spacing w:line="408" w:lineRule="auto"/>
        <w:rPr>
          <w:rFonts w:ascii="Times New Roman" w:hAnsi="Times New Roman" w:cs="Times New Roman"/>
          <w:b/>
          <w:sz w:val="24"/>
          <w:szCs w:val="24"/>
        </w:rPr>
      </w:pPr>
      <w:r w:rsidRPr="004011C5">
        <w:rPr>
          <w:rFonts w:ascii="Times New Roman" w:hAnsi="Times New Roman" w:cs="Times New Roman"/>
          <w:b/>
          <w:sz w:val="24"/>
          <w:szCs w:val="24"/>
        </w:rPr>
        <w:t>QUALIFICATIONS</w:t>
      </w:r>
    </w:p>
    <w:p w14:paraId="0000000E" w14:textId="77777777" w:rsidR="00832839" w:rsidRPr="004011C5" w:rsidRDefault="00E171D8">
      <w:pPr>
        <w:numPr>
          <w:ilvl w:val="0"/>
          <w:numId w:val="1"/>
        </w:numPr>
        <w:spacing w:before="320"/>
        <w:ind w:left="1020"/>
        <w:rPr>
          <w:rFonts w:ascii="Times New Roman" w:hAnsi="Times New Roman" w:cs="Times New Roman"/>
        </w:rPr>
      </w:pPr>
      <w:r w:rsidRPr="004011C5">
        <w:rPr>
          <w:rFonts w:ascii="Times New Roman" w:hAnsi="Times New Roman" w:cs="Times New Roman"/>
          <w:sz w:val="24"/>
          <w:szCs w:val="24"/>
        </w:rPr>
        <w:t>The General Manager (GM) must have a passion for food and agriculture, and a belief in the importance of a local food system.</w:t>
      </w:r>
    </w:p>
    <w:p w14:paraId="0000000F" w14:textId="77777777" w:rsidR="00832839" w:rsidRPr="004011C5" w:rsidRDefault="00E171D8">
      <w:pPr>
        <w:numPr>
          <w:ilvl w:val="0"/>
          <w:numId w:val="1"/>
        </w:numPr>
        <w:ind w:left="1020"/>
        <w:rPr>
          <w:rFonts w:ascii="Times New Roman" w:hAnsi="Times New Roman" w:cs="Times New Roman"/>
        </w:rPr>
      </w:pPr>
      <w:r w:rsidRPr="004011C5">
        <w:rPr>
          <w:rFonts w:ascii="Times New Roman" w:hAnsi="Times New Roman" w:cs="Times New Roman"/>
          <w:sz w:val="24"/>
          <w:szCs w:val="24"/>
        </w:rPr>
        <w:t>The GM must be committed to the cooperative business model.</w:t>
      </w:r>
    </w:p>
    <w:p w14:paraId="00000010" w14:textId="77777777" w:rsidR="00832839" w:rsidRPr="004011C5" w:rsidRDefault="00E171D8" w:rsidP="004011C5">
      <w:pPr>
        <w:numPr>
          <w:ilvl w:val="0"/>
          <w:numId w:val="1"/>
        </w:numPr>
        <w:ind w:left="1022"/>
        <w:rPr>
          <w:rFonts w:ascii="Times New Roman" w:hAnsi="Times New Roman" w:cs="Times New Roman"/>
        </w:rPr>
      </w:pPr>
      <w:r w:rsidRPr="004011C5">
        <w:rPr>
          <w:rFonts w:ascii="Times New Roman" w:hAnsi="Times New Roman" w:cs="Times New Roman"/>
          <w:sz w:val="24"/>
          <w:szCs w:val="24"/>
        </w:rPr>
        <w:lastRenderedPageBreak/>
        <w:t>The GM would ideally have experience working with a Food Hub, or other food purchasing or distribution background, or otherwise have a professional background in food or agriculture.</w:t>
      </w:r>
    </w:p>
    <w:p w14:paraId="00000011" w14:textId="1A7EF3AE" w:rsidR="00832839" w:rsidRPr="004011C5" w:rsidRDefault="00E171D8">
      <w:pPr>
        <w:numPr>
          <w:ilvl w:val="0"/>
          <w:numId w:val="1"/>
        </w:numPr>
        <w:ind w:left="1020"/>
        <w:rPr>
          <w:rFonts w:ascii="Times New Roman" w:hAnsi="Times New Roman" w:cs="Times New Roman"/>
          <w:sz w:val="24"/>
          <w:szCs w:val="24"/>
        </w:rPr>
      </w:pPr>
      <w:r w:rsidRPr="004011C5">
        <w:rPr>
          <w:rFonts w:ascii="Times New Roman" w:hAnsi="Times New Roman" w:cs="Times New Roman"/>
          <w:sz w:val="24"/>
          <w:szCs w:val="24"/>
        </w:rPr>
        <w:t>Sales experience,</w:t>
      </w:r>
      <w:r w:rsidR="00312126" w:rsidRPr="004011C5">
        <w:rPr>
          <w:rFonts w:ascii="Times New Roman" w:hAnsi="Times New Roman" w:cs="Times New Roman"/>
          <w:sz w:val="24"/>
          <w:szCs w:val="24"/>
        </w:rPr>
        <w:t xml:space="preserve"> especially to restaurants, etc</w:t>
      </w:r>
      <w:r w:rsidRPr="004011C5">
        <w:rPr>
          <w:rFonts w:ascii="Times New Roman" w:hAnsi="Times New Roman" w:cs="Times New Roman"/>
          <w:sz w:val="24"/>
          <w:szCs w:val="24"/>
        </w:rPr>
        <w:t>.</w:t>
      </w:r>
    </w:p>
    <w:p w14:paraId="00000012" w14:textId="77777777" w:rsidR="00832839" w:rsidRPr="004011C5" w:rsidRDefault="00E171D8">
      <w:pPr>
        <w:numPr>
          <w:ilvl w:val="0"/>
          <w:numId w:val="1"/>
        </w:numPr>
        <w:ind w:left="1020"/>
        <w:rPr>
          <w:rFonts w:ascii="Times New Roman" w:hAnsi="Times New Roman" w:cs="Times New Roman"/>
        </w:rPr>
      </w:pPr>
      <w:r w:rsidRPr="004011C5">
        <w:rPr>
          <w:rFonts w:ascii="Times New Roman" w:hAnsi="Times New Roman" w:cs="Times New Roman"/>
          <w:sz w:val="24"/>
          <w:szCs w:val="24"/>
        </w:rPr>
        <w:t>Financial skills, business management experience or education are desired.</w:t>
      </w:r>
    </w:p>
    <w:p w14:paraId="00000013" w14:textId="77777777" w:rsidR="00832839" w:rsidRPr="004011C5" w:rsidRDefault="00E171D8">
      <w:pPr>
        <w:numPr>
          <w:ilvl w:val="0"/>
          <w:numId w:val="1"/>
        </w:numPr>
        <w:ind w:left="1020"/>
        <w:rPr>
          <w:rFonts w:ascii="Times New Roman" w:hAnsi="Times New Roman" w:cs="Times New Roman"/>
        </w:rPr>
      </w:pPr>
      <w:r w:rsidRPr="004011C5">
        <w:rPr>
          <w:rFonts w:ascii="Times New Roman" w:hAnsi="Times New Roman" w:cs="Times New Roman"/>
          <w:sz w:val="24"/>
          <w:szCs w:val="24"/>
        </w:rPr>
        <w:t>Individual must be personable, a “people person.”</w:t>
      </w:r>
    </w:p>
    <w:p w14:paraId="49F9D08A" w14:textId="0FC21521" w:rsidR="00E171D8" w:rsidRPr="004011C5" w:rsidRDefault="00E171D8">
      <w:pPr>
        <w:numPr>
          <w:ilvl w:val="0"/>
          <w:numId w:val="1"/>
        </w:numPr>
        <w:ind w:left="1020"/>
        <w:rPr>
          <w:rFonts w:ascii="Times New Roman" w:hAnsi="Times New Roman" w:cs="Times New Roman"/>
        </w:rPr>
      </w:pPr>
      <w:r w:rsidRPr="004011C5">
        <w:rPr>
          <w:rFonts w:ascii="Times New Roman" w:hAnsi="Times New Roman" w:cs="Times New Roman"/>
          <w:sz w:val="24"/>
          <w:szCs w:val="24"/>
        </w:rPr>
        <w:t>Marketing skills and knowledge both print and digital.</w:t>
      </w:r>
    </w:p>
    <w:p w14:paraId="00000014" w14:textId="77777777" w:rsidR="00832839" w:rsidRPr="004011C5" w:rsidRDefault="00E171D8">
      <w:pPr>
        <w:numPr>
          <w:ilvl w:val="0"/>
          <w:numId w:val="1"/>
        </w:numPr>
        <w:ind w:left="1020"/>
        <w:rPr>
          <w:rFonts w:ascii="Times New Roman" w:hAnsi="Times New Roman" w:cs="Times New Roman"/>
        </w:rPr>
      </w:pPr>
      <w:r w:rsidRPr="004011C5">
        <w:rPr>
          <w:rFonts w:ascii="Times New Roman" w:hAnsi="Times New Roman" w:cs="Times New Roman"/>
          <w:sz w:val="24"/>
          <w:szCs w:val="24"/>
        </w:rPr>
        <w:t>Attention to detail and good time management skills is a must.</w:t>
      </w:r>
    </w:p>
    <w:p w14:paraId="00000016" w14:textId="2D23546F" w:rsidR="00832839" w:rsidRPr="004011C5" w:rsidRDefault="00E171D8">
      <w:pPr>
        <w:numPr>
          <w:ilvl w:val="0"/>
          <w:numId w:val="1"/>
        </w:numPr>
        <w:ind w:left="1020"/>
        <w:rPr>
          <w:rFonts w:ascii="Times New Roman" w:hAnsi="Times New Roman" w:cs="Times New Roman"/>
        </w:rPr>
      </w:pPr>
      <w:r w:rsidRPr="004011C5">
        <w:rPr>
          <w:rFonts w:ascii="Times New Roman" w:hAnsi="Times New Roman" w:cs="Times New Roman"/>
          <w:sz w:val="24"/>
          <w:szCs w:val="24"/>
        </w:rPr>
        <w:t>Good driving record, reliable car, and driver</w:t>
      </w:r>
      <w:r w:rsidR="00312126" w:rsidRPr="004011C5">
        <w:rPr>
          <w:rFonts w:ascii="Times New Roman" w:hAnsi="Times New Roman" w:cs="Times New Roman"/>
          <w:sz w:val="24"/>
          <w:szCs w:val="24"/>
        </w:rPr>
        <w:t>’</w:t>
      </w:r>
      <w:r w:rsidRPr="004011C5">
        <w:rPr>
          <w:rFonts w:ascii="Times New Roman" w:hAnsi="Times New Roman" w:cs="Times New Roman"/>
          <w:sz w:val="24"/>
          <w:szCs w:val="24"/>
        </w:rPr>
        <w:t>s license.</w:t>
      </w:r>
    </w:p>
    <w:p w14:paraId="00000017" w14:textId="77777777" w:rsidR="00832839" w:rsidRPr="004011C5" w:rsidRDefault="00E171D8">
      <w:pPr>
        <w:numPr>
          <w:ilvl w:val="0"/>
          <w:numId w:val="1"/>
        </w:numPr>
        <w:ind w:left="1020"/>
        <w:rPr>
          <w:rFonts w:ascii="Times New Roman" w:hAnsi="Times New Roman" w:cs="Times New Roman"/>
        </w:rPr>
      </w:pPr>
      <w:r w:rsidRPr="004011C5">
        <w:rPr>
          <w:rFonts w:ascii="Times New Roman" w:hAnsi="Times New Roman" w:cs="Times New Roman"/>
          <w:sz w:val="24"/>
          <w:szCs w:val="24"/>
        </w:rPr>
        <w:t>Food safety training and certification a plus.</w:t>
      </w:r>
    </w:p>
    <w:p w14:paraId="00000019" w14:textId="5F220857" w:rsidR="00832839" w:rsidRPr="004011C5" w:rsidRDefault="00E171D8" w:rsidP="004466D9">
      <w:pPr>
        <w:numPr>
          <w:ilvl w:val="0"/>
          <w:numId w:val="1"/>
        </w:numPr>
        <w:ind w:left="1022"/>
        <w:rPr>
          <w:rFonts w:ascii="Times New Roman" w:hAnsi="Times New Roman" w:cs="Times New Roman"/>
          <w:sz w:val="24"/>
          <w:szCs w:val="24"/>
        </w:rPr>
      </w:pPr>
      <w:r w:rsidRPr="004011C5">
        <w:rPr>
          <w:rFonts w:ascii="Times New Roman" w:hAnsi="Times New Roman" w:cs="Times New Roman"/>
          <w:sz w:val="24"/>
          <w:szCs w:val="24"/>
        </w:rPr>
        <w:t>Experience with Local Food Marketplace a plus.</w:t>
      </w:r>
    </w:p>
    <w:p w14:paraId="329A503C" w14:textId="77777777" w:rsidR="004466D9" w:rsidRDefault="004466D9" w:rsidP="004466D9">
      <w:pPr>
        <w:shd w:val="clear" w:color="auto" w:fill="FFFFFF"/>
        <w:rPr>
          <w:rFonts w:ascii="Times New Roman" w:hAnsi="Times New Roman" w:cs="Times New Roman"/>
          <w:b/>
          <w:sz w:val="24"/>
          <w:szCs w:val="24"/>
        </w:rPr>
      </w:pPr>
    </w:p>
    <w:p w14:paraId="0000001A" w14:textId="08E13D67" w:rsidR="00832839" w:rsidRPr="004011C5" w:rsidRDefault="004466D9" w:rsidP="004466D9">
      <w:pPr>
        <w:shd w:val="clear" w:color="auto" w:fill="FFFFFF"/>
        <w:spacing w:line="408" w:lineRule="auto"/>
        <w:rPr>
          <w:rFonts w:ascii="Times New Roman" w:hAnsi="Times New Roman" w:cs="Times New Roman"/>
          <w:b/>
          <w:sz w:val="24"/>
          <w:szCs w:val="24"/>
        </w:rPr>
      </w:pPr>
      <w:r w:rsidRPr="004011C5">
        <w:rPr>
          <w:rFonts w:ascii="Times New Roman" w:hAnsi="Times New Roman" w:cs="Times New Roman"/>
          <w:b/>
          <w:sz w:val="24"/>
          <w:szCs w:val="24"/>
        </w:rPr>
        <w:t>SPECIFIC RESPONSIBILITIES</w:t>
      </w:r>
    </w:p>
    <w:p w14:paraId="0000001B" w14:textId="77777777" w:rsidR="00832839" w:rsidRPr="004011C5" w:rsidRDefault="00E171D8" w:rsidP="004466D9">
      <w:pPr>
        <w:numPr>
          <w:ilvl w:val="0"/>
          <w:numId w:val="2"/>
        </w:numPr>
        <w:spacing w:before="120"/>
        <w:ind w:left="1022"/>
        <w:rPr>
          <w:rFonts w:ascii="Times New Roman" w:hAnsi="Times New Roman" w:cs="Times New Roman"/>
        </w:rPr>
      </w:pPr>
      <w:r w:rsidRPr="004011C5">
        <w:rPr>
          <w:rFonts w:ascii="Times New Roman" w:hAnsi="Times New Roman" w:cs="Times New Roman"/>
          <w:sz w:val="24"/>
          <w:szCs w:val="24"/>
        </w:rPr>
        <w:t>Work closely with our core set of producers, visiting their operations and learning their products.</w:t>
      </w:r>
    </w:p>
    <w:p w14:paraId="0000001C" w14:textId="77777777" w:rsidR="00832839" w:rsidRPr="004011C5" w:rsidRDefault="00E171D8">
      <w:pPr>
        <w:numPr>
          <w:ilvl w:val="0"/>
          <w:numId w:val="2"/>
        </w:numPr>
        <w:ind w:left="1020"/>
        <w:rPr>
          <w:rFonts w:ascii="Times New Roman" w:hAnsi="Times New Roman" w:cs="Times New Roman"/>
        </w:rPr>
      </w:pPr>
      <w:r w:rsidRPr="004011C5">
        <w:rPr>
          <w:rFonts w:ascii="Times New Roman" w:hAnsi="Times New Roman" w:cs="Times New Roman"/>
          <w:sz w:val="24"/>
          <w:szCs w:val="24"/>
        </w:rPr>
        <w:t>Overall financial responsibility, including administrative duties like filing necessary forms, reports, taxes, etc.</w:t>
      </w:r>
    </w:p>
    <w:p w14:paraId="6AC15A63" w14:textId="77777777" w:rsidR="00E171D8" w:rsidRPr="004011C5" w:rsidRDefault="00E171D8" w:rsidP="00E171D8">
      <w:pPr>
        <w:numPr>
          <w:ilvl w:val="0"/>
          <w:numId w:val="2"/>
        </w:numPr>
        <w:ind w:left="1020"/>
        <w:rPr>
          <w:rFonts w:ascii="Times New Roman" w:hAnsi="Times New Roman" w:cs="Times New Roman"/>
        </w:rPr>
      </w:pPr>
      <w:r w:rsidRPr="004011C5">
        <w:rPr>
          <w:rFonts w:ascii="Times New Roman" w:hAnsi="Times New Roman" w:cs="Times New Roman"/>
          <w:sz w:val="24"/>
          <w:szCs w:val="24"/>
        </w:rPr>
        <w:t>Know and uphold food laws, food safety standards.</w:t>
      </w:r>
    </w:p>
    <w:p w14:paraId="2EFA0EE6" w14:textId="16B57297" w:rsidR="00E171D8" w:rsidRPr="004011C5" w:rsidRDefault="00E171D8" w:rsidP="00E171D8">
      <w:pPr>
        <w:numPr>
          <w:ilvl w:val="0"/>
          <w:numId w:val="2"/>
        </w:numPr>
        <w:ind w:left="1020"/>
        <w:rPr>
          <w:rFonts w:ascii="Times New Roman" w:hAnsi="Times New Roman" w:cs="Times New Roman"/>
        </w:rPr>
      </w:pPr>
      <w:r w:rsidRPr="004011C5">
        <w:rPr>
          <w:rFonts w:ascii="Times New Roman" w:hAnsi="Times New Roman" w:cs="Times New Roman"/>
          <w:sz w:val="24"/>
          <w:szCs w:val="24"/>
        </w:rPr>
        <w:t>The GM must thoroughly learn the uniqueness of our region and its food supply, demand, and potential.</w:t>
      </w:r>
    </w:p>
    <w:p w14:paraId="0000001F" w14:textId="77777777" w:rsidR="00832839" w:rsidRPr="004011C5" w:rsidRDefault="00E171D8">
      <w:pPr>
        <w:numPr>
          <w:ilvl w:val="0"/>
          <w:numId w:val="2"/>
        </w:numPr>
        <w:ind w:left="1020"/>
        <w:rPr>
          <w:rFonts w:ascii="Times New Roman" w:hAnsi="Times New Roman" w:cs="Times New Roman"/>
        </w:rPr>
      </w:pPr>
      <w:r w:rsidRPr="004011C5">
        <w:rPr>
          <w:rFonts w:ascii="Times New Roman" w:hAnsi="Times New Roman" w:cs="Times New Roman"/>
          <w:sz w:val="24"/>
          <w:szCs w:val="24"/>
        </w:rPr>
        <w:t>Organize / hold producer, board, and general membership meetings (in conjunction with Board Chair)</w:t>
      </w:r>
    </w:p>
    <w:p w14:paraId="00000020" w14:textId="77777777" w:rsidR="00832839" w:rsidRPr="004011C5" w:rsidRDefault="00E171D8">
      <w:pPr>
        <w:numPr>
          <w:ilvl w:val="0"/>
          <w:numId w:val="2"/>
        </w:numPr>
        <w:ind w:left="1020"/>
        <w:rPr>
          <w:rFonts w:ascii="Times New Roman" w:hAnsi="Times New Roman" w:cs="Times New Roman"/>
        </w:rPr>
      </w:pPr>
      <w:r w:rsidRPr="004011C5">
        <w:rPr>
          <w:rFonts w:ascii="Times New Roman" w:hAnsi="Times New Roman" w:cs="Times New Roman"/>
          <w:sz w:val="24"/>
          <w:szCs w:val="24"/>
        </w:rPr>
        <w:t xml:space="preserve">Develop new buyer accounts (restaurants, </w:t>
      </w:r>
      <w:proofErr w:type="spellStart"/>
      <w:r w:rsidRPr="004011C5">
        <w:rPr>
          <w:rFonts w:ascii="Times New Roman" w:hAnsi="Times New Roman" w:cs="Times New Roman"/>
          <w:sz w:val="24"/>
          <w:szCs w:val="24"/>
        </w:rPr>
        <w:t>etc</w:t>
      </w:r>
      <w:proofErr w:type="spellEnd"/>
      <w:r w:rsidRPr="004011C5">
        <w:rPr>
          <w:rFonts w:ascii="Times New Roman" w:hAnsi="Times New Roman" w:cs="Times New Roman"/>
          <w:sz w:val="24"/>
          <w:szCs w:val="24"/>
        </w:rPr>
        <w:t>).</w:t>
      </w:r>
    </w:p>
    <w:p w14:paraId="00000021" w14:textId="77777777" w:rsidR="00832839" w:rsidRPr="004011C5" w:rsidRDefault="00E171D8">
      <w:pPr>
        <w:numPr>
          <w:ilvl w:val="0"/>
          <w:numId w:val="2"/>
        </w:numPr>
        <w:ind w:left="1020"/>
        <w:rPr>
          <w:rFonts w:ascii="Times New Roman" w:hAnsi="Times New Roman" w:cs="Times New Roman"/>
        </w:rPr>
      </w:pPr>
      <w:r w:rsidRPr="004011C5">
        <w:rPr>
          <w:rFonts w:ascii="Times New Roman" w:hAnsi="Times New Roman" w:cs="Times New Roman"/>
          <w:sz w:val="24"/>
          <w:szCs w:val="24"/>
        </w:rPr>
        <w:t>Receive and organize food drop-offs.</w:t>
      </w:r>
    </w:p>
    <w:p w14:paraId="00000022" w14:textId="77777777" w:rsidR="00832839" w:rsidRPr="004011C5" w:rsidRDefault="00E171D8">
      <w:pPr>
        <w:numPr>
          <w:ilvl w:val="0"/>
          <w:numId w:val="2"/>
        </w:numPr>
        <w:ind w:left="1020"/>
        <w:rPr>
          <w:rFonts w:ascii="Times New Roman" w:hAnsi="Times New Roman" w:cs="Times New Roman"/>
        </w:rPr>
      </w:pPr>
      <w:r w:rsidRPr="004011C5">
        <w:rPr>
          <w:rFonts w:ascii="Times New Roman" w:hAnsi="Times New Roman" w:cs="Times New Roman"/>
          <w:sz w:val="24"/>
          <w:szCs w:val="24"/>
        </w:rPr>
        <w:t>Coordinate deliveries, and do a lot of the delivery until the Food Hub has grown enough to hire that out. Food products are coming from up to 90 miles away. Distribution area currently focused on Billings/Red Lodge/Absarokee.</w:t>
      </w:r>
    </w:p>
    <w:p w14:paraId="00000023" w14:textId="77777777" w:rsidR="00832839" w:rsidRPr="004011C5" w:rsidRDefault="00E171D8">
      <w:pPr>
        <w:numPr>
          <w:ilvl w:val="0"/>
          <w:numId w:val="2"/>
        </w:numPr>
        <w:ind w:left="1020"/>
        <w:rPr>
          <w:rFonts w:ascii="Times New Roman" w:hAnsi="Times New Roman" w:cs="Times New Roman"/>
        </w:rPr>
      </w:pPr>
      <w:r w:rsidRPr="004011C5">
        <w:rPr>
          <w:rFonts w:ascii="Times New Roman" w:hAnsi="Times New Roman" w:cs="Times New Roman"/>
          <w:sz w:val="24"/>
          <w:szCs w:val="24"/>
        </w:rPr>
        <w:t>Oversee marketing and communications.</w:t>
      </w:r>
    </w:p>
    <w:p w14:paraId="00000024" w14:textId="77777777" w:rsidR="00832839" w:rsidRPr="004011C5" w:rsidRDefault="00E171D8">
      <w:pPr>
        <w:numPr>
          <w:ilvl w:val="0"/>
          <w:numId w:val="2"/>
        </w:numPr>
        <w:ind w:left="1020"/>
        <w:rPr>
          <w:rFonts w:ascii="Times New Roman" w:hAnsi="Times New Roman" w:cs="Times New Roman"/>
        </w:rPr>
      </w:pPr>
      <w:r w:rsidRPr="004011C5">
        <w:rPr>
          <w:rFonts w:ascii="Times New Roman" w:hAnsi="Times New Roman" w:cs="Times New Roman"/>
          <w:sz w:val="24"/>
          <w:szCs w:val="24"/>
        </w:rPr>
        <w:t>Manage a software platform for sales.</w:t>
      </w:r>
    </w:p>
    <w:p w14:paraId="00000025" w14:textId="77777777" w:rsidR="00832839" w:rsidRPr="004011C5" w:rsidRDefault="00E171D8">
      <w:pPr>
        <w:numPr>
          <w:ilvl w:val="0"/>
          <w:numId w:val="2"/>
        </w:numPr>
        <w:ind w:left="1020"/>
        <w:rPr>
          <w:rFonts w:ascii="Times New Roman" w:hAnsi="Times New Roman" w:cs="Times New Roman"/>
        </w:rPr>
      </w:pPr>
      <w:r w:rsidRPr="004011C5">
        <w:rPr>
          <w:rFonts w:ascii="Times New Roman" w:hAnsi="Times New Roman" w:cs="Times New Roman"/>
          <w:sz w:val="24"/>
          <w:szCs w:val="24"/>
        </w:rPr>
        <w:t>Maintain positive relationships with producers, community, and markets.</w:t>
      </w:r>
    </w:p>
    <w:p w14:paraId="00000026" w14:textId="77777777" w:rsidR="00832839" w:rsidRPr="004011C5" w:rsidRDefault="00E171D8">
      <w:pPr>
        <w:numPr>
          <w:ilvl w:val="0"/>
          <w:numId w:val="2"/>
        </w:numPr>
        <w:ind w:left="1020"/>
        <w:rPr>
          <w:rFonts w:ascii="Times New Roman" w:hAnsi="Times New Roman" w:cs="Times New Roman"/>
        </w:rPr>
      </w:pPr>
      <w:r w:rsidRPr="004011C5">
        <w:rPr>
          <w:rFonts w:ascii="Times New Roman" w:hAnsi="Times New Roman" w:cs="Times New Roman"/>
          <w:sz w:val="24"/>
          <w:szCs w:val="24"/>
        </w:rPr>
        <w:t>Recruit and retain more farmers and ranchers to sell through the Food Hub.</w:t>
      </w:r>
    </w:p>
    <w:p w14:paraId="00000027" w14:textId="77777777" w:rsidR="00832839" w:rsidRPr="004011C5" w:rsidRDefault="00E171D8">
      <w:pPr>
        <w:numPr>
          <w:ilvl w:val="0"/>
          <w:numId w:val="2"/>
        </w:numPr>
        <w:ind w:left="1020"/>
        <w:rPr>
          <w:rFonts w:ascii="Times New Roman" w:hAnsi="Times New Roman" w:cs="Times New Roman"/>
        </w:rPr>
      </w:pPr>
      <w:r w:rsidRPr="004011C5">
        <w:rPr>
          <w:rFonts w:ascii="Times New Roman" w:hAnsi="Times New Roman" w:cs="Times New Roman"/>
          <w:sz w:val="24"/>
          <w:szCs w:val="24"/>
        </w:rPr>
        <w:t>Organize community events that would help get the word out and expand the customer base.</w:t>
      </w:r>
    </w:p>
    <w:p w14:paraId="00000028" w14:textId="77777777" w:rsidR="00832839" w:rsidRPr="004011C5" w:rsidRDefault="00E171D8">
      <w:pPr>
        <w:numPr>
          <w:ilvl w:val="0"/>
          <w:numId w:val="2"/>
        </w:numPr>
        <w:ind w:left="1020"/>
        <w:rPr>
          <w:rFonts w:ascii="Times New Roman" w:hAnsi="Times New Roman" w:cs="Times New Roman"/>
        </w:rPr>
      </w:pPr>
      <w:r w:rsidRPr="004011C5">
        <w:rPr>
          <w:rFonts w:ascii="Times New Roman" w:hAnsi="Times New Roman" w:cs="Times New Roman"/>
          <w:sz w:val="24"/>
          <w:szCs w:val="24"/>
        </w:rPr>
        <w:t>Fundraise to secure the financial viability of the Food Hub in its early stages, including grant writing.</w:t>
      </w:r>
    </w:p>
    <w:p w14:paraId="00000029" w14:textId="77777777" w:rsidR="00832839" w:rsidRPr="004011C5" w:rsidRDefault="00E171D8">
      <w:pPr>
        <w:numPr>
          <w:ilvl w:val="0"/>
          <w:numId w:val="2"/>
        </w:numPr>
        <w:spacing w:after="320"/>
        <w:ind w:left="1020"/>
        <w:rPr>
          <w:rFonts w:ascii="Times New Roman" w:hAnsi="Times New Roman" w:cs="Times New Roman"/>
        </w:rPr>
      </w:pPr>
      <w:r w:rsidRPr="004011C5">
        <w:rPr>
          <w:rFonts w:ascii="Times New Roman" w:hAnsi="Times New Roman" w:cs="Times New Roman"/>
          <w:sz w:val="24"/>
          <w:szCs w:val="24"/>
        </w:rPr>
        <w:t>Eventually, hire, train, and supervise other Food Hub staff.</w:t>
      </w:r>
    </w:p>
    <w:p w14:paraId="0000002A" w14:textId="77777777" w:rsidR="00832839" w:rsidRPr="004466D9" w:rsidRDefault="00E171D8" w:rsidP="004011C5">
      <w:pPr>
        <w:spacing w:before="240" w:after="140"/>
        <w:rPr>
          <w:rFonts w:ascii="Times New Roman" w:hAnsi="Times New Roman" w:cs="Times New Roman"/>
          <w:b/>
          <w:sz w:val="24"/>
          <w:szCs w:val="24"/>
          <w:highlight w:val="white"/>
        </w:rPr>
      </w:pPr>
      <w:r w:rsidRPr="004466D9">
        <w:rPr>
          <w:rFonts w:ascii="Times New Roman" w:hAnsi="Times New Roman" w:cs="Times New Roman"/>
          <w:b/>
          <w:sz w:val="24"/>
          <w:szCs w:val="24"/>
          <w:highlight w:val="white"/>
        </w:rPr>
        <w:t>COMPENSATION</w:t>
      </w:r>
    </w:p>
    <w:p w14:paraId="0000002B" w14:textId="4530C2CE" w:rsidR="00832839" w:rsidRPr="004011C5" w:rsidRDefault="004011C5">
      <w:pPr>
        <w:rPr>
          <w:rFonts w:ascii="Times New Roman" w:hAnsi="Times New Roman" w:cs="Times New Roman"/>
          <w:sz w:val="24"/>
          <w:szCs w:val="24"/>
        </w:rPr>
      </w:pPr>
      <w:r w:rsidRPr="004011C5">
        <w:rPr>
          <w:rFonts w:ascii="Times New Roman" w:hAnsi="Times New Roman" w:cs="Times New Roman"/>
          <w:sz w:val="24"/>
          <w:szCs w:val="24"/>
          <w:highlight w:val="white"/>
        </w:rPr>
        <w:t>Salary</w:t>
      </w:r>
      <w:r w:rsidR="00E171D8" w:rsidRPr="004011C5">
        <w:rPr>
          <w:rFonts w:ascii="Times New Roman" w:hAnsi="Times New Roman" w:cs="Times New Roman"/>
          <w:sz w:val="24"/>
          <w:szCs w:val="24"/>
          <w:highlight w:val="white"/>
        </w:rPr>
        <w:t xml:space="preserve"> </w:t>
      </w:r>
      <w:r w:rsidRPr="004011C5">
        <w:rPr>
          <w:rFonts w:ascii="Times New Roman" w:hAnsi="Times New Roman" w:cs="Times New Roman"/>
          <w:sz w:val="24"/>
          <w:szCs w:val="24"/>
          <w:highlight w:val="white"/>
        </w:rPr>
        <w:t>$40,000 - $49,000</w:t>
      </w:r>
      <w:r w:rsidRPr="004011C5">
        <w:rPr>
          <w:rFonts w:ascii="Times New Roman" w:hAnsi="Times New Roman" w:cs="Times New Roman"/>
          <w:sz w:val="24"/>
          <w:szCs w:val="24"/>
        </w:rPr>
        <w:t xml:space="preserve"> depending on experience.</w:t>
      </w:r>
    </w:p>
    <w:p w14:paraId="7BA09FA2" w14:textId="77777777" w:rsidR="004011C5" w:rsidRPr="004011C5" w:rsidRDefault="004011C5">
      <w:pPr>
        <w:rPr>
          <w:rFonts w:ascii="Times New Roman" w:hAnsi="Times New Roman" w:cs="Times New Roman"/>
          <w:sz w:val="24"/>
          <w:szCs w:val="24"/>
        </w:rPr>
      </w:pPr>
    </w:p>
    <w:p w14:paraId="2CABF371" w14:textId="0B6F97D9" w:rsidR="004011C5" w:rsidRPr="00FA07CA" w:rsidRDefault="004011C5">
      <w:pPr>
        <w:rPr>
          <w:rFonts w:ascii="Times New Roman" w:hAnsi="Times New Roman" w:cs="Times New Roman"/>
          <w:sz w:val="24"/>
          <w:szCs w:val="24"/>
        </w:rPr>
      </w:pPr>
      <w:r w:rsidRPr="004011C5">
        <w:rPr>
          <w:rFonts w:ascii="Times New Roman" w:hAnsi="Times New Roman" w:cs="Times New Roman"/>
          <w:sz w:val="24"/>
          <w:szCs w:val="24"/>
          <w:shd w:val="clear" w:color="auto" w:fill="FFFFFF"/>
        </w:rPr>
        <w:t xml:space="preserve">To apply, please email </w:t>
      </w:r>
      <w:r w:rsidR="00FA07CA" w:rsidRPr="004011C5">
        <w:rPr>
          <w:rFonts w:ascii="Times New Roman" w:hAnsi="Times New Roman" w:cs="Times New Roman"/>
          <w:sz w:val="24"/>
          <w:szCs w:val="24"/>
          <w:shd w:val="clear" w:color="auto" w:fill="FFFFFF"/>
        </w:rPr>
        <w:t xml:space="preserve">to Maggie </w:t>
      </w:r>
      <w:r w:rsidR="00FA07CA">
        <w:rPr>
          <w:rFonts w:ascii="Times New Roman" w:hAnsi="Times New Roman" w:cs="Times New Roman"/>
          <w:sz w:val="24"/>
          <w:szCs w:val="24"/>
          <w:shd w:val="clear" w:color="auto" w:fill="FFFFFF"/>
        </w:rPr>
        <w:t xml:space="preserve">Gordon – </w:t>
      </w:r>
      <w:r w:rsidR="00FA07CA" w:rsidRPr="004011C5">
        <w:rPr>
          <w:rFonts w:ascii="Times New Roman" w:hAnsi="Times New Roman" w:cs="Times New Roman"/>
          <w:sz w:val="24"/>
          <w:szCs w:val="24"/>
          <w:shd w:val="clear" w:color="auto" w:fill="FFFFFF"/>
        </w:rPr>
        <w:t>maggie@northernplains.org</w:t>
      </w:r>
    </w:p>
    <w:p w14:paraId="2E7C04A7" w14:textId="77777777" w:rsidR="004011C5" w:rsidRPr="004011C5" w:rsidRDefault="004011C5" w:rsidP="004011C5">
      <w:pPr>
        <w:pStyle w:val="ListParagraph"/>
        <w:numPr>
          <w:ilvl w:val="0"/>
          <w:numId w:val="3"/>
        </w:numPr>
        <w:rPr>
          <w:rFonts w:ascii="Times New Roman" w:hAnsi="Times New Roman" w:cs="Times New Roman"/>
          <w:sz w:val="24"/>
          <w:szCs w:val="24"/>
          <w:shd w:val="clear" w:color="auto" w:fill="FFFFFF"/>
        </w:rPr>
      </w:pPr>
      <w:r w:rsidRPr="004011C5">
        <w:rPr>
          <w:rFonts w:ascii="Times New Roman" w:hAnsi="Times New Roman" w:cs="Times New Roman"/>
          <w:sz w:val="24"/>
          <w:szCs w:val="24"/>
          <w:shd w:val="clear" w:color="auto" w:fill="FFFFFF"/>
        </w:rPr>
        <w:t xml:space="preserve">a cover letter (telling us why you want the position), </w:t>
      </w:r>
    </w:p>
    <w:p w14:paraId="2241E7B8" w14:textId="77777777" w:rsidR="004011C5" w:rsidRPr="004011C5" w:rsidRDefault="004011C5" w:rsidP="004466D9">
      <w:pPr>
        <w:pStyle w:val="ListParagraph"/>
        <w:numPr>
          <w:ilvl w:val="0"/>
          <w:numId w:val="3"/>
        </w:numPr>
        <w:rPr>
          <w:rFonts w:ascii="Times New Roman" w:hAnsi="Times New Roman" w:cs="Times New Roman"/>
          <w:sz w:val="24"/>
          <w:szCs w:val="24"/>
          <w:shd w:val="clear" w:color="auto" w:fill="FFFFFF"/>
        </w:rPr>
      </w:pPr>
      <w:r w:rsidRPr="004011C5">
        <w:rPr>
          <w:rFonts w:ascii="Times New Roman" w:hAnsi="Times New Roman" w:cs="Times New Roman"/>
          <w:sz w:val="24"/>
          <w:szCs w:val="24"/>
          <w:shd w:val="clear" w:color="auto" w:fill="FFFFFF"/>
        </w:rPr>
        <w:t xml:space="preserve">resume, and </w:t>
      </w:r>
    </w:p>
    <w:p w14:paraId="5B7BB089" w14:textId="77777777" w:rsidR="004011C5" w:rsidRPr="004011C5" w:rsidRDefault="004011C5" w:rsidP="004011C5">
      <w:pPr>
        <w:pStyle w:val="ListParagraph"/>
        <w:numPr>
          <w:ilvl w:val="0"/>
          <w:numId w:val="3"/>
        </w:numPr>
        <w:rPr>
          <w:rFonts w:ascii="Times New Roman" w:hAnsi="Times New Roman" w:cs="Times New Roman"/>
          <w:sz w:val="24"/>
          <w:szCs w:val="24"/>
          <w:shd w:val="clear" w:color="auto" w:fill="FFFFFF"/>
        </w:rPr>
      </w:pPr>
      <w:r w:rsidRPr="004011C5">
        <w:rPr>
          <w:rFonts w:ascii="Times New Roman" w:hAnsi="Times New Roman" w:cs="Times New Roman"/>
          <w:sz w:val="24"/>
          <w:szCs w:val="24"/>
          <w:shd w:val="clear" w:color="auto" w:fill="FFFFFF"/>
        </w:rPr>
        <w:t xml:space="preserve">three professional references </w:t>
      </w:r>
    </w:p>
    <w:sectPr w:rsidR="004011C5" w:rsidRPr="004011C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A7303"/>
    <w:multiLevelType w:val="multilevel"/>
    <w:tmpl w:val="0F5ED522"/>
    <w:lvl w:ilvl="0">
      <w:start w:val="1"/>
      <w:numFmt w:val="bullet"/>
      <w:lvlText w:val="●"/>
      <w:lvlJc w:val="left"/>
      <w:pPr>
        <w:ind w:left="720" w:hanging="360"/>
      </w:pPr>
      <w:rPr>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0600CA3"/>
    <w:multiLevelType w:val="hybridMultilevel"/>
    <w:tmpl w:val="D8140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D5494C"/>
    <w:multiLevelType w:val="multilevel"/>
    <w:tmpl w:val="7D70D154"/>
    <w:lvl w:ilvl="0">
      <w:start w:val="1"/>
      <w:numFmt w:val="bullet"/>
      <w:lvlText w:val="●"/>
      <w:lvlJc w:val="left"/>
      <w:pPr>
        <w:ind w:left="720" w:hanging="360"/>
      </w:pPr>
      <w:rPr>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839"/>
    <w:rsid w:val="00312126"/>
    <w:rsid w:val="004011C5"/>
    <w:rsid w:val="004248E2"/>
    <w:rsid w:val="004466D9"/>
    <w:rsid w:val="005E549A"/>
    <w:rsid w:val="007C1CFE"/>
    <w:rsid w:val="007C5EF2"/>
    <w:rsid w:val="00832839"/>
    <w:rsid w:val="00900C4D"/>
    <w:rsid w:val="00910D8C"/>
    <w:rsid w:val="00C4357D"/>
    <w:rsid w:val="00E171D8"/>
    <w:rsid w:val="00E625A4"/>
    <w:rsid w:val="00FA0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618666-EE64-4EB2-B884-2B496BDC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401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mgordon-nprc</dc:creator>
  <cp:lastModifiedBy>Kate Sheridan</cp:lastModifiedBy>
  <cp:revision>2</cp:revision>
  <dcterms:created xsi:type="dcterms:W3CDTF">2020-01-21T20:49:00Z</dcterms:created>
  <dcterms:modified xsi:type="dcterms:W3CDTF">2020-01-21T20:49:00Z</dcterms:modified>
</cp:coreProperties>
</file>